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90" w:rsidRDefault="007F3890" w:rsidP="00941619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课题简介</w:t>
      </w:r>
    </w:p>
    <w:p w:rsidR="007F3890" w:rsidRDefault="007F3890" w:rsidP="0094161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</w:t>
      </w:r>
      <w:r>
        <w:rPr>
          <w:rFonts w:hint="eastAsia"/>
          <w:b/>
          <w:bCs/>
          <w:sz w:val="28"/>
          <w:szCs w:val="28"/>
        </w:rPr>
        <w:t>浅析《霍乱时期的爱情》中的女性主义</w:t>
      </w:r>
    </w:p>
    <w:p w:rsidR="007F3890" w:rsidRDefault="007F3890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院系：外国语学院西班牙语系</w:t>
      </w:r>
      <w:r>
        <w:rPr>
          <w:b/>
          <w:bCs/>
          <w:sz w:val="28"/>
          <w:szCs w:val="28"/>
        </w:rPr>
        <w:t xml:space="preserve">             </w:t>
      </w:r>
      <w:r>
        <w:rPr>
          <w:rFonts w:hint="eastAsia"/>
          <w:b/>
          <w:bCs/>
          <w:sz w:val="28"/>
          <w:szCs w:val="28"/>
        </w:rPr>
        <w:t>论文方向：文学</w:t>
      </w:r>
    </w:p>
    <w:p w:rsidR="007F3890" w:rsidRDefault="007F3890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姓名：姜泓旭</w:t>
      </w:r>
      <w:r>
        <w:rPr>
          <w:b/>
          <w:bCs/>
          <w:sz w:val="28"/>
          <w:szCs w:val="28"/>
        </w:rPr>
        <w:t xml:space="preserve">    </w:t>
      </w:r>
      <w:r>
        <w:rPr>
          <w:rFonts w:hint="eastAsia"/>
          <w:b/>
          <w:bCs/>
          <w:sz w:val="28"/>
          <w:szCs w:val="28"/>
        </w:rPr>
        <w:t>学号：</w:t>
      </w:r>
      <w:r>
        <w:rPr>
          <w:b/>
          <w:bCs/>
          <w:sz w:val="28"/>
          <w:szCs w:val="28"/>
        </w:rPr>
        <w:t xml:space="preserve">201106732        </w:t>
      </w:r>
      <w:r>
        <w:rPr>
          <w:rFonts w:hint="eastAsia"/>
          <w:b/>
          <w:bCs/>
          <w:sz w:val="28"/>
          <w:szCs w:val="28"/>
        </w:rPr>
        <w:t>指导老师：董艳艳</w:t>
      </w:r>
    </w:p>
    <w:p w:rsidR="007F3890" w:rsidRPr="00941619" w:rsidRDefault="007F3890" w:rsidP="00941619">
      <w:pPr>
        <w:spacing w:line="360" w:lineRule="auto"/>
        <w:ind w:firstLineChars="200" w:firstLine="31680"/>
        <w:rPr>
          <w:sz w:val="24"/>
        </w:rPr>
      </w:pPr>
    </w:p>
    <w:p w:rsidR="007F3890" w:rsidRPr="00941619" w:rsidRDefault="007F3890" w:rsidP="00941619">
      <w:pPr>
        <w:spacing w:line="360" w:lineRule="auto"/>
        <w:ind w:firstLineChars="200" w:firstLine="31680"/>
        <w:rPr>
          <w:sz w:val="24"/>
        </w:rPr>
      </w:pPr>
      <w:r w:rsidRPr="00941619">
        <w:rPr>
          <w:rFonts w:hint="eastAsia"/>
          <w:sz w:val="24"/>
        </w:rPr>
        <w:t>加夫列尔·加西亚·马尔克斯是二十世纪享誉全球的拉丁美洲作家，魔幻现实主义小说的杰出代表，并夺得了</w:t>
      </w:r>
      <w:r w:rsidRPr="00941619">
        <w:rPr>
          <w:sz w:val="24"/>
        </w:rPr>
        <w:t>1982</w:t>
      </w:r>
      <w:r w:rsidRPr="00941619">
        <w:rPr>
          <w:rFonts w:hint="eastAsia"/>
          <w:sz w:val="24"/>
        </w:rPr>
        <w:t>年诺贝尔文学奖。《霍乱时期的爱情》出版于</w:t>
      </w:r>
      <w:r w:rsidRPr="00941619">
        <w:rPr>
          <w:sz w:val="24"/>
        </w:rPr>
        <w:t>1985</w:t>
      </w:r>
      <w:r w:rsidRPr="00941619">
        <w:rPr>
          <w:rFonts w:hint="eastAsia"/>
          <w:sz w:val="24"/>
        </w:rPr>
        <w:t>年，是马尔克斯获得诺贝尔文学奖后出版的第一部长篇小说</w:t>
      </w:r>
      <w:r w:rsidRPr="00941619">
        <w:rPr>
          <w:sz w:val="24"/>
        </w:rPr>
        <w:t>.</w:t>
      </w:r>
      <w:r w:rsidRPr="00941619">
        <w:rPr>
          <w:rFonts w:hint="eastAsia"/>
          <w:sz w:val="24"/>
        </w:rPr>
        <w:t>被人誉为“一部充满哭泣，叹息，渴望，挫折，不幸和欢乐的爱情教科书。”</w:t>
      </w:r>
    </w:p>
    <w:p w:rsidR="007F3890" w:rsidRPr="00941619" w:rsidRDefault="007F3890" w:rsidP="00941619">
      <w:pPr>
        <w:spacing w:line="360" w:lineRule="auto"/>
        <w:ind w:firstLineChars="200" w:firstLine="31680"/>
        <w:rPr>
          <w:sz w:val="24"/>
        </w:rPr>
      </w:pPr>
      <w:r w:rsidRPr="00941619">
        <w:rPr>
          <w:rFonts w:hint="eastAsia"/>
          <w:sz w:val="24"/>
        </w:rPr>
        <w:t>纵观其小说创作历史，爱情主题逐渐从边缘提到最重要的主题之一。本文从《霍乱时期的爱情》这部作品入手研究作品中刻画的女性形象。作者对她们在追求爱情过程中所表现出来的自由，坚定，智慧，勇敢给予了高度的评价与赞扬，体现其女性主义尤其是生态女性主义的立场与观点。</w:t>
      </w:r>
    </w:p>
    <w:p w:rsidR="007F3890" w:rsidRPr="00941619" w:rsidRDefault="007F3890" w:rsidP="00941619">
      <w:pPr>
        <w:spacing w:line="360" w:lineRule="auto"/>
        <w:ind w:firstLineChars="200" w:firstLine="31680"/>
        <w:rPr>
          <w:sz w:val="24"/>
        </w:rPr>
      </w:pPr>
      <w:r w:rsidRPr="00941619">
        <w:rPr>
          <w:rFonts w:hint="eastAsia"/>
          <w:sz w:val="24"/>
        </w:rPr>
        <w:t>马尔克斯作为一名男性作家有意无意的显示了其女性主义的倾向。马尔克斯的作品是男性视角对女性主义研究的一种正面回应，是一个非常值得研究的内容。</w:t>
      </w:r>
    </w:p>
    <w:p w:rsidR="007F3890" w:rsidRPr="00941619" w:rsidRDefault="007F3890" w:rsidP="00941619">
      <w:pPr>
        <w:spacing w:line="360" w:lineRule="auto"/>
        <w:ind w:firstLine="420"/>
        <w:rPr>
          <w:sz w:val="24"/>
        </w:rPr>
      </w:pPr>
      <w:r w:rsidRPr="00941619">
        <w:rPr>
          <w:rFonts w:hint="eastAsia"/>
          <w:sz w:val="24"/>
        </w:rPr>
        <w:t>本文致力于从女性主义视角来研究《霍乱时期的爱情》，着力分析马尔克斯笔下的女性在追求爱情与幸福过程中，是如何在孤独，疾病，乱伦，婚姻，年龄等各种社会压力包围下，努力追求平等，自由，和谐的“爱情”这一未来理想的“现实”。马尔克斯的小说中，对传统男性社会，对爱情的妨碍与摧残都做了强烈的批判，展现了其较为坚定地女性主义立场。</w:t>
      </w:r>
    </w:p>
    <w:p w:rsidR="007F3890" w:rsidRPr="00941619" w:rsidRDefault="007F3890" w:rsidP="00941619">
      <w:pPr>
        <w:spacing w:line="360" w:lineRule="auto"/>
        <w:ind w:firstLineChars="200" w:firstLine="31680"/>
        <w:rPr>
          <w:sz w:val="24"/>
        </w:rPr>
      </w:pPr>
      <w:bookmarkStart w:id="0" w:name="_GoBack"/>
      <w:bookmarkEnd w:id="0"/>
    </w:p>
    <w:p w:rsidR="007F3890" w:rsidRDefault="007F3890"/>
    <w:sectPr w:rsidR="007F3890" w:rsidSect="00BF29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98D4014"/>
    <w:rsid w:val="00484AAA"/>
    <w:rsid w:val="007F3890"/>
    <w:rsid w:val="00941619"/>
    <w:rsid w:val="00BF2985"/>
    <w:rsid w:val="00D422C3"/>
    <w:rsid w:val="298D4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985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90</Words>
  <Characters>517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huohuo</dc:creator>
  <cp:keywords/>
  <dc:description/>
  <cp:lastModifiedBy>lenovo</cp:lastModifiedBy>
  <cp:revision>2</cp:revision>
  <dcterms:created xsi:type="dcterms:W3CDTF">2016-01-04T03:04:00Z</dcterms:created>
  <dcterms:modified xsi:type="dcterms:W3CDTF">2016-01-12T14:40:00Z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